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2B" w:rsidRDefault="00095A2B" w:rsidP="00095A2B">
      <w:pPr>
        <w:spacing w:line="312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095A2B">
        <w:rPr>
          <w:rFonts w:eastAsia="Times New Roman" w:cs="Times New Roman"/>
          <w:b/>
          <w:color w:val="000000"/>
          <w:sz w:val="32"/>
          <w:szCs w:val="32"/>
          <w:lang w:eastAsia="ru-RU"/>
        </w:rPr>
        <w:t>Рособрнадзор</w:t>
      </w:r>
      <w:proofErr w:type="spellEnd"/>
      <w:r w:rsidRPr="00095A2B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095A2B" w:rsidRDefault="00095A2B" w:rsidP="00095A2B">
      <w:pPr>
        <w:spacing w:line="312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095A2B">
        <w:rPr>
          <w:rFonts w:eastAsia="Times New Roman" w:cs="Times New Roman"/>
          <w:b/>
          <w:color w:val="000000"/>
          <w:sz w:val="32"/>
          <w:szCs w:val="32"/>
          <w:lang w:eastAsia="ru-RU"/>
        </w:rPr>
        <w:t>определил даты проведения контрольных работ</w:t>
      </w:r>
    </w:p>
    <w:p w:rsidR="00095A2B" w:rsidRPr="00095A2B" w:rsidRDefault="00095A2B" w:rsidP="00095A2B">
      <w:pPr>
        <w:spacing w:line="312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 w:rsidRPr="00095A2B"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для учащихся 9</w:t>
      </w: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 xml:space="preserve"> классов</w:t>
      </w:r>
    </w:p>
    <w:p w:rsidR="00095A2B" w:rsidRPr="00095A2B" w:rsidRDefault="00441E87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095A2B"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 xml:space="preserve">Проведение основного государственного экзамена (ОГЭ) по предметам по выбору в 2020/21 учебном году </w:t>
      </w:r>
      <w:r w:rsidR="00095A2B" w:rsidRPr="00441E87">
        <w:rPr>
          <w:rFonts w:eastAsia="Times New Roman" w:cs="Times New Roman"/>
          <w:b/>
          <w:color w:val="000000"/>
          <w:szCs w:val="28"/>
          <w:lang w:eastAsia="ru-RU"/>
        </w:rPr>
        <w:t>было отменено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>, вместо этих экзаменов для девятиклассников будут проведены контрольные</w:t>
      </w:r>
      <w:r w:rsidR="00095A2B">
        <w:rPr>
          <w:rFonts w:eastAsia="Times New Roman" w:cs="Times New Roman"/>
          <w:color w:val="000000"/>
          <w:szCs w:val="28"/>
          <w:lang w:eastAsia="ru-RU"/>
        </w:rPr>
        <w:t xml:space="preserve"> работы.</w:t>
      </w:r>
    </w:p>
    <w:p w:rsidR="00441E87" w:rsidRDefault="00441E87" w:rsidP="00441E87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>Контрольные работы проводятся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</w:t>
      </w:r>
      <w:r w:rsidR="00095A2B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 xml:space="preserve">информатика и информационно-коммуникационные технологии (ИКТ). Девятиклассники напишут контрольную работу по одному предмету по своему выбору. </w:t>
      </w:r>
    </w:p>
    <w:p w:rsidR="00095A2B" w:rsidRPr="00441E87" w:rsidRDefault="00441E87" w:rsidP="00441E87">
      <w:pPr>
        <w:spacing w:line="312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 xml:space="preserve">Прохождение контрольных работ </w:t>
      </w:r>
      <w:r w:rsidR="00095A2B" w:rsidRPr="00441E87">
        <w:rPr>
          <w:rFonts w:eastAsia="Times New Roman" w:cs="Times New Roman"/>
          <w:b/>
          <w:color w:val="000000"/>
          <w:szCs w:val="28"/>
          <w:lang w:eastAsia="ru-RU"/>
        </w:rPr>
        <w:t>по нескольким предметам не предусматривается.</w:t>
      </w:r>
    </w:p>
    <w:p w:rsidR="00095A2B" w:rsidRPr="00095A2B" w:rsidRDefault="00441E87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>Контрольные работы будут проведены в следующие даты:</w:t>
      </w:r>
    </w:p>
    <w:p w:rsidR="00095A2B" w:rsidRPr="00095A2B" w:rsidRDefault="00095A2B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2B">
        <w:rPr>
          <w:rFonts w:eastAsia="Times New Roman" w:cs="Times New Roman"/>
          <w:color w:val="000000"/>
          <w:szCs w:val="28"/>
          <w:lang w:eastAsia="ru-RU"/>
        </w:rPr>
        <w:t>18 мая – биология, литература, информатика и ИКТ</w:t>
      </w:r>
    </w:p>
    <w:p w:rsidR="00095A2B" w:rsidRPr="00095A2B" w:rsidRDefault="00095A2B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2B">
        <w:rPr>
          <w:rFonts w:eastAsia="Times New Roman" w:cs="Times New Roman"/>
          <w:color w:val="000000"/>
          <w:szCs w:val="28"/>
          <w:lang w:eastAsia="ru-RU"/>
        </w:rPr>
        <w:t>19 мая – физика, история</w:t>
      </w:r>
    </w:p>
    <w:p w:rsidR="00095A2B" w:rsidRPr="00095A2B" w:rsidRDefault="00095A2B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2B">
        <w:rPr>
          <w:rFonts w:eastAsia="Times New Roman" w:cs="Times New Roman"/>
          <w:color w:val="000000"/>
          <w:szCs w:val="28"/>
          <w:lang w:eastAsia="ru-RU"/>
        </w:rPr>
        <w:t>20 мая – обществознание, химия</w:t>
      </w:r>
    </w:p>
    <w:p w:rsidR="00095A2B" w:rsidRPr="00095A2B" w:rsidRDefault="00095A2B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95A2B">
        <w:rPr>
          <w:rFonts w:eastAsia="Times New Roman" w:cs="Times New Roman"/>
          <w:color w:val="000000"/>
          <w:szCs w:val="28"/>
          <w:lang w:eastAsia="ru-RU"/>
        </w:rPr>
        <w:t>21 мая – география, иностранные языки</w:t>
      </w:r>
    </w:p>
    <w:p w:rsidR="00095A2B" w:rsidRPr="00095A2B" w:rsidRDefault="00441E87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>Резервные сроки проведения контрольных работ по соответствующим учебным предметам не предусмотрены</w:t>
      </w:r>
    </w:p>
    <w:p w:rsidR="00095A2B" w:rsidRPr="00095A2B" w:rsidRDefault="00441E87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 xml:space="preserve">Обучающиеся 9-х классов должны будут подать заявления на участие в контрольной работе с указанием выбранного учебного предмета </w:t>
      </w:r>
      <w:r w:rsidR="00095A2B" w:rsidRPr="00441E87">
        <w:rPr>
          <w:rFonts w:eastAsia="Times New Roman" w:cs="Times New Roman"/>
          <w:b/>
          <w:color w:val="000000"/>
          <w:szCs w:val="28"/>
          <w:lang w:eastAsia="ru-RU"/>
        </w:rPr>
        <w:t>до 30 апреля 2021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 xml:space="preserve"> года (включительно). </w:t>
      </w:r>
      <w:r w:rsidR="00095A2B" w:rsidRPr="00441E87">
        <w:rPr>
          <w:rFonts w:eastAsia="Times New Roman" w:cs="Times New Roman"/>
          <w:b/>
          <w:color w:val="000000"/>
          <w:szCs w:val="28"/>
          <w:lang w:eastAsia="ru-RU"/>
        </w:rPr>
        <w:t>Заявление подается в своей школе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095A2B" w:rsidRPr="00095A2B" w:rsidRDefault="00441E87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>До завершения срока подачи заявления участники контрольной работы вправе изменить выбранный ранее учебный предмет для написания контрольной работы, подав повторное заявление.</w:t>
      </w:r>
    </w:p>
    <w:p w:rsidR="00095A2B" w:rsidRPr="00095A2B" w:rsidRDefault="00441E87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>Варианты контрольной работы по соответствующему предмету будут составляться по спецификации контрольных измерительных материалов (КИМ) ОГЭ 2021 года.  Со структурой и содержанием КИМ ОГЭ этого года можно ознакомиться на сайте Федерального института педагогических измерений (ФИПИ). Задания для проведения контрольных работ будут направлены в регионы в защищенном виде Федеральным центром тестирования.</w:t>
      </w:r>
    </w:p>
    <w:p w:rsidR="00095A2B" w:rsidRPr="00095A2B" w:rsidRDefault="00441E87" w:rsidP="00095A2B">
      <w:pPr>
        <w:spacing w:line="312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t xml:space="preserve">Писать контрольные работы девятиклассники будут в своих школах. Порядок организации, проведения и проверки контрольных работ определяется </w:t>
      </w:r>
      <w:r w:rsidR="00095A2B" w:rsidRPr="00095A2B">
        <w:rPr>
          <w:rFonts w:eastAsia="Times New Roman" w:cs="Times New Roman"/>
          <w:color w:val="000000"/>
          <w:szCs w:val="28"/>
          <w:lang w:eastAsia="ru-RU"/>
        </w:rPr>
        <w:lastRenderedPageBreak/>
        <w:t>региональными министерствами образования. Контрольная работа начинается в 10:00 по местному времени.</w:t>
      </w:r>
    </w:p>
    <w:p w:rsidR="00095A2B" w:rsidRPr="00095A2B" w:rsidRDefault="00441E87" w:rsidP="00095A2B">
      <w:pPr>
        <w:spacing w:line="312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bookmarkStart w:id="0" w:name="_GoBack"/>
      <w:bookmarkEnd w:id="0"/>
      <w:r w:rsidR="00095A2B" w:rsidRPr="00095A2B">
        <w:rPr>
          <w:rFonts w:eastAsia="Times New Roman" w:cs="Times New Roman"/>
          <w:color w:val="000000"/>
          <w:szCs w:val="28"/>
          <w:lang w:eastAsia="ru-RU"/>
        </w:rPr>
        <w:t>Результат контрольной работы не будет являться условием допуска девятиклассников к прохождению государственной итоговой аттестации, однако может быть использован при зачислении обучающихся в профильные классы для прохождения дальнейшего обучения. Рекомендуется выставление полученной за контрольную работу отметки в классный журнал.</w:t>
      </w:r>
    </w:p>
    <w:sectPr w:rsidR="00095A2B" w:rsidRPr="00095A2B" w:rsidSect="00095A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2B"/>
    <w:rsid w:val="00095A2B"/>
    <w:rsid w:val="00441E87"/>
    <w:rsid w:val="006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89BB"/>
  <w15:chartTrackingRefBased/>
  <w15:docId w15:val="{F23700B0-E0C5-48ED-B89A-362E833F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2021-04-01T06:04:00Z</dcterms:created>
  <dcterms:modified xsi:type="dcterms:W3CDTF">2021-04-01T06:22:00Z</dcterms:modified>
</cp:coreProperties>
</file>